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44B" w:rsidRDefault="00B56155" w:rsidP="00B56155">
      <w:pPr>
        <w:jc w:val="center"/>
        <w:rPr>
          <w:rFonts w:ascii="Times New Roman" w:hAnsi="Times New Roman" w:cs="Times New Roman"/>
          <w:sz w:val="28"/>
          <w:szCs w:val="28"/>
        </w:rPr>
      </w:pPr>
      <w:r w:rsidRPr="00B56155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 xml:space="preserve"> ЗДРАВООХРАНЕНИЯ ВОЛОГОДСКОЙ ОБЛАСТИ</w:t>
      </w:r>
    </w:p>
    <w:p w:rsidR="00B56155" w:rsidRDefault="00B56155" w:rsidP="00B56155">
      <w:pPr>
        <w:rPr>
          <w:rFonts w:ascii="Times New Roman" w:hAnsi="Times New Roman" w:cs="Times New Roman"/>
          <w:sz w:val="28"/>
          <w:szCs w:val="28"/>
        </w:rPr>
      </w:pPr>
    </w:p>
    <w:p w:rsidR="00B56155" w:rsidRDefault="00B56155" w:rsidP="00B56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55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B56155" w:rsidRDefault="00B56155" w:rsidP="00B561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735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35DB">
        <w:rPr>
          <w:rFonts w:ascii="Times New Roman" w:hAnsi="Times New Roman" w:cs="Times New Roman"/>
          <w:sz w:val="28"/>
          <w:szCs w:val="28"/>
        </w:rPr>
        <w:t>17.09.2014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735D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1735DB">
        <w:rPr>
          <w:rFonts w:ascii="Times New Roman" w:hAnsi="Times New Roman" w:cs="Times New Roman"/>
          <w:sz w:val="28"/>
          <w:szCs w:val="28"/>
        </w:rPr>
        <w:t>357</w:t>
      </w:r>
    </w:p>
    <w:p w:rsidR="00B56155" w:rsidRDefault="00B56155" w:rsidP="00B561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Вологда</w:t>
      </w:r>
    </w:p>
    <w:p w:rsidR="00B56155" w:rsidRDefault="00B56155" w:rsidP="00B561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организации постоянного электронного информационного взаимодействия с федеральными сервисами Минздрава России и </w:t>
      </w:r>
      <w:r w:rsidR="007D30CA">
        <w:rPr>
          <w:rFonts w:ascii="Times New Roman" w:hAnsi="Times New Roman" w:cs="Times New Roman"/>
          <w:b/>
          <w:sz w:val="28"/>
          <w:szCs w:val="28"/>
        </w:rPr>
        <w:t xml:space="preserve">региональным центром обработки данных </w:t>
      </w:r>
      <w:r w:rsidR="0084041B">
        <w:rPr>
          <w:rFonts w:ascii="Times New Roman" w:hAnsi="Times New Roman" w:cs="Times New Roman"/>
          <w:b/>
          <w:sz w:val="28"/>
          <w:szCs w:val="28"/>
        </w:rPr>
        <w:t xml:space="preserve">БУЗ ВО «МИАЦ» </w:t>
      </w:r>
    </w:p>
    <w:p w:rsidR="007D30CA" w:rsidRDefault="007D30CA" w:rsidP="007223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Во исполнение писем Министра здравоохранения 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28 апреля 2014 года №18-1/10/2-3025, 30 апреля 2014 года № 17-6/10/1-2086, </w:t>
      </w:r>
      <w:r w:rsidR="0072237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6 мая 2013 года № 18-1/10/2-3205 и приказа МЗРФ от 31 декабря 2013 года</w:t>
      </w:r>
      <w:r w:rsidR="0084041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№ 1159н «Об утверждении порядка ведения персонифицированного учета при осуществлении медицинской деятельности лиц, участвующих в оказании медицинских услуг</w:t>
      </w:r>
      <w:r w:rsidR="0084041B">
        <w:rPr>
          <w:rFonts w:ascii="Times New Roman" w:hAnsi="Times New Roman" w:cs="Times New Roman"/>
          <w:sz w:val="28"/>
          <w:szCs w:val="28"/>
        </w:rPr>
        <w:t>»</w:t>
      </w:r>
    </w:p>
    <w:p w:rsidR="007D30CA" w:rsidRDefault="007D30CA" w:rsidP="007D30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982E1A" w:rsidRPr="0029500C" w:rsidRDefault="00982E1A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en-NZ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en-NZ"/>
        </w:rPr>
        <w:t xml:space="preserve">1.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Главным врачам медицинских организаций, подведомственных департаменту здравоохранения Вологодской области:</w:t>
      </w:r>
    </w:p>
    <w:p w:rsidR="00982E1A" w:rsidRPr="0029500C" w:rsidRDefault="000F7AE1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1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Обеспечить ежедневное формирование электронных медицинских карт (далее - ЭМК) на всех автоматизированных рабочих местах врачей с последующей автоматизированной выгрузкой документов в </w:t>
      </w:r>
      <w:r w:rsidR="00454D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региональный центр обработки данных БУЗ ВО «МИАЦ» (далее -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ЦОД</w:t>
      </w:r>
      <w:r w:rsidR="00454DF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ежедневно.</w:t>
      </w:r>
    </w:p>
    <w:p w:rsidR="00982E1A" w:rsidRPr="0029500C" w:rsidRDefault="000F7AE1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Обеспечить ведение 30-дневных электронных расписаний работы врачей (фельдшеров) на амбулаторном приеме с помощью медицинской информационной системы (далее - МИС) в каждом учреждении, имеющем амбулаторные подразделения, с актуализацией этих расписаний еженедельно. </w:t>
      </w:r>
    </w:p>
    <w:p w:rsidR="00982E1A" w:rsidRPr="0029500C" w:rsidRDefault="000F7AE1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Обеспечить запись на консультативный прием в областные </w:t>
      </w:r>
      <w:r w:rsidR="00454D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больницы и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54DF9">
        <w:rPr>
          <w:rFonts w:ascii="Times New Roman" w:eastAsia="Calibri" w:hAnsi="Times New Roman" w:cs="Times New Roman"/>
          <w:sz w:val="28"/>
          <w:szCs w:val="28"/>
          <w:lang w:eastAsia="ru-RU"/>
        </w:rPr>
        <w:t>диспансеры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врачей городских и районных больниц посредством МИС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сети Интернет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82E1A" w:rsidRPr="0029500C" w:rsidRDefault="000F7AE1" w:rsidP="00982E1A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Обеспечить электронн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ый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персонифицированн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ый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учет лиц, участвующих в оказании медицинских услуг, в соответствии с</w:t>
      </w:r>
      <w:r w:rsidR="001E33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82E1A" w:rsidRPr="0029500C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982E1A">
        <w:rPr>
          <w:rFonts w:ascii="Times New Roman" w:eastAsia="Calibri" w:hAnsi="Times New Roman" w:cs="Times New Roman"/>
          <w:sz w:val="28"/>
          <w:szCs w:val="28"/>
        </w:rPr>
        <w:t>ом</w:t>
      </w:r>
      <w:r w:rsidR="00982E1A" w:rsidRPr="0029500C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="00454DF9">
        <w:rPr>
          <w:rFonts w:ascii="Times New Roman" w:eastAsia="Calibri" w:hAnsi="Times New Roman" w:cs="Times New Roman"/>
          <w:sz w:val="28"/>
          <w:szCs w:val="28"/>
        </w:rPr>
        <w:t>инздрава России</w:t>
      </w:r>
      <w:r w:rsidR="00982E1A" w:rsidRPr="0029500C">
        <w:rPr>
          <w:rFonts w:ascii="Times New Roman" w:eastAsia="Calibri" w:hAnsi="Times New Roman" w:cs="Times New Roman"/>
          <w:sz w:val="28"/>
          <w:szCs w:val="28"/>
        </w:rPr>
        <w:t xml:space="preserve"> от 31 декабря 2013 года № 1159н «Об утверждении порядка ведения персонифицированного учета при осуществлении медицинской деятельности лиц, участвующих в оказании медицинских услуг»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и автоматизированную выгрузку сведений о лицах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участвующих в оказании медицинских услуг</w:t>
      </w:r>
      <w:r w:rsidR="001E334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ежемесячно</w:t>
      </w:r>
      <w:r w:rsidR="001E334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30 числа отчетного месяца</w:t>
      </w:r>
      <w:r w:rsidR="001E334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ЦОД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982E1A" w:rsidRPr="0029500C" w:rsidRDefault="000F7AE1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 Обеспечить ведение электронного кадрового и бухгалтерского учета, а также начисления заработной платы и автоматизированную выгрузку данных бухгалтерского учета и данных о заработной плате ежемесячно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20 числа месяца, следующего за </w:t>
      </w:r>
      <w:proofErr w:type="gramStart"/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отчетным</w:t>
      </w:r>
      <w:proofErr w:type="gramEnd"/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, в ЦОД.</w:t>
      </w:r>
    </w:p>
    <w:p w:rsidR="00982E1A" w:rsidRPr="0029500C" w:rsidRDefault="00440302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Обеспечить ввод данных из документов первичного статистического, бухгалтерского и кадрового учета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информационные системы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позднее следующего дня после даты заполнения 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бумажного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учетного документа.</w:t>
      </w:r>
    </w:p>
    <w:p w:rsidR="00982E1A" w:rsidRPr="0029500C" w:rsidRDefault="00440302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8769B8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Обеспечить ежедневную автоматизированную выгрузку данных из серверов медицинских организаций, оказывающих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первичную медико-санитарную, специализированную и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скорую медицинскую помощь, в ЦОД.</w:t>
      </w:r>
    </w:p>
    <w:p w:rsidR="00982E1A" w:rsidRPr="0029500C" w:rsidRDefault="008769B8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 Обеспечить еженедельное участие руководителей медицинских организаций в совещаниях департамента здравоохранения области посредством системы видеоконференцсвязи.</w:t>
      </w:r>
    </w:p>
    <w:p w:rsidR="00982E1A" w:rsidRPr="0029500C" w:rsidRDefault="00DA4B74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 Обеспечить использование электронного медицинского  документооборота при взаимодействии медицинских организаций по вопросам госпитализации, диагностических исследований и консультаций пациентов.</w:t>
      </w:r>
    </w:p>
    <w:p w:rsidR="00982E1A" w:rsidRPr="0029500C" w:rsidRDefault="00DA4B74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 Обеспечить во всех отделениях и станциях скорой медицинской помощи круглосуточный электронный учет вызовов бригад скорой медицинской помощи и электронный учет движения автомобилей скорой медицинской помощи с помощью МИС и системы ГЛОНАСС в режиме реального времени.</w:t>
      </w:r>
    </w:p>
    <w:p w:rsidR="00982E1A" w:rsidRPr="0029500C" w:rsidRDefault="00DA4B74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Обеспечить 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регулярную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работу имеющихся систем </w:t>
      </w:r>
      <w:proofErr w:type="spellStart"/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телемедицины</w:t>
      </w:r>
      <w:proofErr w:type="spellEnd"/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проведения консультаций пациентов и дистанционного обучения медицинских работников и учет 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выполненных консультаций и учёб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82E1A" w:rsidRPr="0029500C" w:rsidRDefault="00DA4B74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 Обеспечить работу имеющихся в медицинских организациях систем архивирования и передачи медицинских изображений и ежедневную передачу данных из них в ЦОД.</w:t>
      </w:r>
    </w:p>
    <w:p w:rsidR="00982E1A" w:rsidRPr="0029500C" w:rsidRDefault="00DA4B74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во всех </w:t>
      </w:r>
      <w:r w:rsidR="00487CE3">
        <w:rPr>
          <w:rFonts w:ascii="Times New Roman" w:eastAsia="Calibri" w:hAnsi="Times New Roman" w:cs="Times New Roman"/>
          <w:sz w:val="28"/>
          <w:szCs w:val="28"/>
          <w:lang w:eastAsia="ru-RU"/>
        </w:rPr>
        <w:t>поликлиниках, больницах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487C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диспансерах и станциях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87CE3">
        <w:rPr>
          <w:rFonts w:ascii="Times New Roman" w:eastAsia="Calibri" w:hAnsi="Times New Roman" w:cs="Times New Roman"/>
          <w:sz w:val="28"/>
          <w:szCs w:val="28"/>
          <w:lang w:eastAsia="ru-RU"/>
        </w:rPr>
        <w:t>(отделениях) скорой медицинской помощи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минимального набора автоматизированных рабочих мест в кабинетах врачей амбулаторного звена, приемных отделениях, отделениях скорой медицинской помощи, на постах медицинских сестер стационарных отделений, в ординаторских и кабинетах старших медсестер стационаров и в диагностических кабинетах, включение их в локальные вычислительные сети учреждений и использование для работы с МИС. </w:t>
      </w:r>
      <w:proofErr w:type="gramEnd"/>
    </w:p>
    <w:p w:rsidR="00982E1A" w:rsidRPr="0029500C" w:rsidRDefault="00DA4B74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Обеспечить во всех </w:t>
      </w:r>
      <w:r w:rsidR="005F36A6">
        <w:rPr>
          <w:rFonts w:ascii="Times New Roman" w:eastAsia="Calibri" w:hAnsi="Times New Roman" w:cs="Times New Roman"/>
          <w:sz w:val="28"/>
          <w:szCs w:val="28"/>
          <w:lang w:eastAsia="ru-RU"/>
        </w:rPr>
        <w:t>поликлиниках, больницах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5F36A6">
        <w:rPr>
          <w:rFonts w:ascii="Times New Roman" w:eastAsia="Calibri" w:hAnsi="Times New Roman" w:cs="Times New Roman"/>
          <w:sz w:val="28"/>
          <w:szCs w:val="28"/>
          <w:lang w:eastAsia="ru-RU"/>
        </w:rPr>
        <w:t>диспансерах и станциях (отделениях) скорой медицинской помощи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круглосуточную работу серверов с МИС и систем, обеспечивающих функционирование защищенных каналов связи.</w:t>
      </w:r>
    </w:p>
    <w:p w:rsidR="00982E1A" w:rsidRPr="0029500C" w:rsidRDefault="00DA4B74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Завершить до 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275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тября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2014 года создание и настройку защищенных каналов связи между медицинскими организациями, подведомственными департаменту здравоохранения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, и ЦОД.</w:t>
      </w:r>
    </w:p>
    <w:p w:rsidR="00982E1A" w:rsidRPr="0029500C" w:rsidRDefault="00DA4B74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Начальнику управления организации медицинской помощи и профилактики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департамента здравоохранения области </w:t>
      </w:r>
      <w:proofErr w:type="spellStart"/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С.П.Бутакову</w:t>
      </w:r>
      <w:proofErr w:type="spellEnd"/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982E1A" w:rsidRPr="0029500C" w:rsidRDefault="00DA4B74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2.1. Совместно с БУЗ ВО «МИАЦ» разработать показатели деятельности медицинских организаций в сфере информационных технологий и определить их нормативные величины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системы рейтинговой </w:t>
      </w:r>
      <w:proofErr w:type="gramStart"/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оценки эффективности работы медицинских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организаций области</w:t>
      </w:r>
      <w:proofErr w:type="gramEnd"/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82E1A" w:rsidRPr="0029500C" w:rsidRDefault="00982E1A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4B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="00DA4B74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Обеспечить в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ключ</w:t>
      </w:r>
      <w:r w:rsidR="00DA4B74">
        <w:rPr>
          <w:rFonts w:ascii="Times New Roman" w:eastAsia="Calibri" w:hAnsi="Times New Roman" w:cs="Times New Roman"/>
          <w:sz w:val="28"/>
          <w:szCs w:val="28"/>
          <w:lang w:eastAsia="ru-RU"/>
        </w:rPr>
        <w:t>ение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показател</w:t>
      </w:r>
      <w:r w:rsidR="00DA4B74"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деятельности медицинских организаций </w:t>
      </w:r>
      <w:r w:rsidR="000C3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области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сфере информационных технологий и отчетности в оценку эффективности и качества работы медицинских организаций и их руководителей. </w:t>
      </w:r>
    </w:p>
    <w:p w:rsidR="00982E1A" w:rsidRPr="0029500C" w:rsidRDefault="000C3C57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Обеспечить разработку и у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твер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ждение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плановы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для медицинских учреждений разных уровней</w:t>
      </w:r>
      <w:r w:rsidR="001A44D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заполнен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ных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ЭМК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месяц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довести их до сведения исполнителей и обеспечить контроль выполнения. </w:t>
      </w:r>
    </w:p>
    <w:p w:rsidR="00982E1A" w:rsidRPr="0029500C" w:rsidRDefault="000C3C57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Главным врачам областных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больниц и диспансеров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срок до 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тября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2014 года внедрить систему дистанционной электронной записи на консультативный прием к врачам-специалистам с использованием утвержденных квот для городских и районных больниц и поликлиник.</w:t>
      </w:r>
    </w:p>
    <w:p w:rsidR="00982E1A" w:rsidRPr="0029500C" w:rsidRDefault="000C3C57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4. Директору БУЗ ВО «МИАЦ» В.Т.Зарубину:</w:t>
      </w:r>
    </w:p>
    <w:p w:rsidR="00982E1A" w:rsidRPr="0029500C" w:rsidRDefault="000C3C57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4.1. Обеспечить регулярный автоматизированный сбор утвержденной информации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медицинских организаций, подведомственных департаменту здравоохранения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, и мониторинг своевременности ее представления каждым учреждением, а также учет полноты и качества этой информации с опубликованием результатов мониторинга на сайте БУЗ ВО «МИАЦ».</w:t>
      </w:r>
    </w:p>
    <w:p w:rsidR="00982E1A" w:rsidRPr="0029500C" w:rsidRDefault="000C3C57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 Обеспечить создание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модуля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ЭМК</w:t>
      </w:r>
      <w:r w:rsidR="00325D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используемого при оказании медицинской помощи в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стационарн</w:t>
      </w:r>
      <w:r w:rsidR="00325D43">
        <w:rPr>
          <w:rFonts w:ascii="Times New Roman" w:eastAsia="Calibri" w:hAnsi="Times New Roman" w:cs="Times New Roman"/>
          <w:sz w:val="28"/>
          <w:szCs w:val="28"/>
          <w:lang w:eastAsia="ru-RU"/>
        </w:rPr>
        <w:t>ых условиях,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82E1A">
        <w:rPr>
          <w:rFonts w:ascii="Times New Roman" w:eastAsia="Calibri" w:hAnsi="Times New Roman" w:cs="Times New Roman"/>
          <w:sz w:val="28"/>
          <w:szCs w:val="28"/>
          <w:lang w:eastAsia="ru-RU"/>
        </w:rPr>
        <w:t>до конца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2014 года.</w:t>
      </w:r>
    </w:p>
    <w:p w:rsidR="00982E1A" w:rsidRPr="0029500C" w:rsidRDefault="00325D43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4.3. Обеспечить контроль своевременности ввода документов первичного медико-статистического, кадрового и бухгалтерского учета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информационные системы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медицинских организаций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82E1A" w:rsidRPr="0029500C" w:rsidRDefault="00325D43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4.4. Обеспечить контроль правильности и полноты заполнения документов первичного медико-статистического учета во всех медицинских организациях</w:t>
      </w:r>
      <w:r w:rsidR="001A44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82E1A" w:rsidRPr="0029500C" w:rsidRDefault="00325D43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4.5. Обеспечить своевременную передачу утвержденной информации в федеральные сервисы Министерства здравоохранения Российской Федерации.</w:t>
      </w:r>
    </w:p>
    <w:p w:rsidR="00982E1A" w:rsidRPr="0029500C" w:rsidRDefault="00325D43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4.6. Оказать медицинским организациям методическую помощь в решении технических задач по подключению их к ЦОД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внедрению информационных технологий. </w:t>
      </w:r>
    </w:p>
    <w:p w:rsidR="00982E1A" w:rsidRPr="0029500C" w:rsidRDefault="00325D43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4.7. Привести в соответствие с требованиями электронного документооборота систему организации медико-статистического учета и формы документов первичного учета медицинской помощи.</w:t>
      </w:r>
    </w:p>
    <w:p w:rsidR="00982E1A" w:rsidRPr="0029500C" w:rsidRDefault="00325D43" w:rsidP="00982E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82E1A"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5. Контроль настоящего приказа оставляю за собой.</w:t>
      </w:r>
    </w:p>
    <w:p w:rsidR="00982E1A" w:rsidRPr="0029500C" w:rsidRDefault="00982E1A" w:rsidP="00982E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E7B07" w:rsidRDefault="00AE7B07" w:rsidP="00982E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2E1A" w:rsidRPr="0029500C" w:rsidRDefault="00982E1A" w:rsidP="00982E1A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И.о. начальника департамента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М.Д.Дуганов</w:t>
      </w:r>
      <w:bookmarkStart w:id="0" w:name="_GoBack"/>
      <w:bookmarkEnd w:id="0"/>
      <w:proofErr w:type="spellEnd"/>
    </w:p>
    <w:p w:rsidR="007D30CA" w:rsidRPr="007D30CA" w:rsidRDefault="007D30CA" w:rsidP="007D30CA">
      <w:pPr>
        <w:rPr>
          <w:rFonts w:ascii="Times New Roman" w:hAnsi="Times New Roman" w:cs="Times New Roman"/>
          <w:sz w:val="28"/>
          <w:szCs w:val="28"/>
        </w:rPr>
      </w:pPr>
    </w:p>
    <w:sectPr w:rsidR="007D30CA" w:rsidRPr="007D30CA" w:rsidSect="00AE7B07">
      <w:pgSz w:w="11906" w:h="16838"/>
      <w:pgMar w:top="680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6155"/>
    <w:rsid w:val="00043F60"/>
    <w:rsid w:val="000C3C57"/>
    <w:rsid w:val="000F7AE1"/>
    <w:rsid w:val="001735DB"/>
    <w:rsid w:val="001A44D3"/>
    <w:rsid w:val="001E3343"/>
    <w:rsid w:val="00206F7D"/>
    <w:rsid w:val="00325D43"/>
    <w:rsid w:val="0032757A"/>
    <w:rsid w:val="003D23E7"/>
    <w:rsid w:val="00440302"/>
    <w:rsid w:val="00454DF9"/>
    <w:rsid w:val="00487CE3"/>
    <w:rsid w:val="00590A6B"/>
    <w:rsid w:val="005F36A6"/>
    <w:rsid w:val="0072237F"/>
    <w:rsid w:val="007667A1"/>
    <w:rsid w:val="007D30CA"/>
    <w:rsid w:val="0084041B"/>
    <w:rsid w:val="008769B8"/>
    <w:rsid w:val="00925354"/>
    <w:rsid w:val="00982E1A"/>
    <w:rsid w:val="00AE7B07"/>
    <w:rsid w:val="00B56155"/>
    <w:rsid w:val="00BB444B"/>
    <w:rsid w:val="00DA4B74"/>
    <w:rsid w:val="00E02159"/>
    <w:rsid w:val="00E32833"/>
    <w:rsid w:val="00F5312F"/>
    <w:rsid w:val="00FD7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21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 Асимович Гришин</dc:creator>
  <cp:lastModifiedBy>Аким Асимович Гришин</cp:lastModifiedBy>
  <cp:revision>2</cp:revision>
  <dcterms:created xsi:type="dcterms:W3CDTF">2014-09-18T09:32:00Z</dcterms:created>
  <dcterms:modified xsi:type="dcterms:W3CDTF">2014-09-18T09:32:00Z</dcterms:modified>
</cp:coreProperties>
</file>